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00" w:rsidRDefault="00826400" w:rsidP="00826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XXXIII/17</w:t>
      </w:r>
      <w:r w:rsidR="00030B9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/2018</w:t>
      </w:r>
    </w:p>
    <w:p w:rsidR="00826400" w:rsidRDefault="00826400" w:rsidP="00826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Stoczek Łukowski</w:t>
      </w:r>
    </w:p>
    <w:p w:rsidR="00826400" w:rsidRDefault="00826400" w:rsidP="00826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A03E07">
        <w:rPr>
          <w:b/>
          <w:bCs/>
          <w:sz w:val="28"/>
          <w:szCs w:val="28"/>
        </w:rPr>
        <w:t xml:space="preserve">29 </w:t>
      </w:r>
      <w:r>
        <w:rPr>
          <w:b/>
          <w:bCs/>
          <w:sz w:val="28"/>
          <w:szCs w:val="28"/>
        </w:rPr>
        <w:t>maja 2018 roku</w:t>
      </w:r>
    </w:p>
    <w:p w:rsidR="00826400" w:rsidRDefault="00826400" w:rsidP="00826400">
      <w:pPr>
        <w:jc w:val="center"/>
        <w:rPr>
          <w:b/>
          <w:bCs/>
          <w:sz w:val="28"/>
          <w:szCs w:val="28"/>
        </w:rPr>
      </w:pPr>
    </w:p>
    <w:p w:rsidR="00826400" w:rsidRDefault="00826400" w:rsidP="008264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udzielenia pomocy finansowej Powiatowi Łukowskiemu </w:t>
      </w:r>
    </w:p>
    <w:p w:rsidR="00826400" w:rsidRDefault="00826400" w:rsidP="00826400">
      <w:pPr>
        <w:rPr>
          <w:b/>
          <w:bCs/>
          <w:sz w:val="28"/>
          <w:szCs w:val="28"/>
        </w:rPr>
      </w:pPr>
    </w:p>
    <w:p w:rsidR="00826400" w:rsidRDefault="00826400" w:rsidP="00826400">
      <w:pPr>
        <w:jc w:val="both"/>
        <w:rPr>
          <w:sz w:val="28"/>
          <w:szCs w:val="28"/>
        </w:rPr>
      </w:pPr>
    </w:p>
    <w:p w:rsidR="00826400" w:rsidRDefault="00826400" w:rsidP="008264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10 ust. 2</w:t>
      </w:r>
      <w:r w:rsidR="001F664A">
        <w:rPr>
          <w:sz w:val="28"/>
          <w:szCs w:val="28"/>
        </w:rPr>
        <w:t xml:space="preserve"> </w:t>
      </w:r>
      <w:r>
        <w:rPr>
          <w:sz w:val="28"/>
          <w:szCs w:val="28"/>
        </w:rPr>
        <w:t>ustawy z dnia 8 marca 1990 r</w:t>
      </w:r>
      <w:r w:rsidR="002A12A8">
        <w:rPr>
          <w:sz w:val="28"/>
          <w:szCs w:val="28"/>
        </w:rPr>
        <w:t>.</w:t>
      </w:r>
      <w:r>
        <w:rPr>
          <w:sz w:val="28"/>
          <w:szCs w:val="28"/>
        </w:rPr>
        <w:t xml:space="preserve"> o samorządzie gminnym </w:t>
      </w:r>
      <w:bookmarkStart w:id="0" w:name="_Hlk483906493"/>
      <w:r w:rsidR="005345D9">
        <w:rPr>
          <w:sz w:val="28"/>
          <w:szCs w:val="28"/>
        </w:rPr>
        <w:t xml:space="preserve">(Dz. U. z 2018 r. poz. 994 z </w:t>
      </w:r>
      <w:proofErr w:type="spellStart"/>
      <w:r w:rsidR="005345D9">
        <w:rPr>
          <w:sz w:val="28"/>
          <w:szCs w:val="28"/>
        </w:rPr>
        <w:t>późn</w:t>
      </w:r>
      <w:proofErr w:type="spellEnd"/>
      <w:r w:rsidR="005345D9">
        <w:rPr>
          <w:sz w:val="28"/>
          <w:szCs w:val="28"/>
        </w:rPr>
        <w:t>. zm.)</w:t>
      </w:r>
      <w:bookmarkEnd w:id="0"/>
      <w:r w:rsidR="005345D9">
        <w:rPr>
          <w:sz w:val="28"/>
          <w:szCs w:val="28"/>
        </w:rPr>
        <w:t xml:space="preserve"> </w:t>
      </w:r>
      <w:r>
        <w:rPr>
          <w:sz w:val="28"/>
          <w:szCs w:val="28"/>
        </w:rPr>
        <w:t>oraz art. 216 ust. 2 pkt 5 ustawy z dnia 27 sierpnia 2009 r</w:t>
      </w:r>
      <w:r w:rsidR="002A12A8">
        <w:rPr>
          <w:sz w:val="28"/>
          <w:szCs w:val="28"/>
        </w:rPr>
        <w:t>.</w:t>
      </w:r>
      <w:r>
        <w:rPr>
          <w:sz w:val="28"/>
          <w:szCs w:val="28"/>
        </w:rPr>
        <w:t xml:space="preserve"> o finansach publicznych (Dz. U. z 2017 r. poz. 2077</w:t>
      </w:r>
      <w:r w:rsidR="009D6753">
        <w:rPr>
          <w:sz w:val="28"/>
          <w:szCs w:val="28"/>
        </w:rPr>
        <w:t xml:space="preserve">                z </w:t>
      </w:r>
      <w:proofErr w:type="spellStart"/>
      <w:r w:rsidR="009D6753">
        <w:rPr>
          <w:sz w:val="28"/>
          <w:szCs w:val="28"/>
        </w:rPr>
        <w:t>późn</w:t>
      </w:r>
      <w:proofErr w:type="spellEnd"/>
      <w:r w:rsidR="009D6753">
        <w:rPr>
          <w:sz w:val="28"/>
          <w:szCs w:val="28"/>
        </w:rPr>
        <w:t>. zm.</w:t>
      </w:r>
      <w:r>
        <w:rPr>
          <w:sz w:val="28"/>
          <w:szCs w:val="28"/>
        </w:rPr>
        <w:t xml:space="preserve">), Rada Miasta </w:t>
      </w:r>
      <w:r w:rsidR="009D6753">
        <w:rPr>
          <w:sz w:val="28"/>
          <w:szCs w:val="28"/>
        </w:rPr>
        <w:t xml:space="preserve">Stoczek Łukowski </w:t>
      </w:r>
      <w:r>
        <w:rPr>
          <w:sz w:val="28"/>
          <w:szCs w:val="28"/>
        </w:rPr>
        <w:t>uchwala</w:t>
      </w:r>
      <w:r w:rsidR="002A12A8">
        <w:rPr>
          <w:sz w:val="28"/>
          <w:szCs w:val="28"/>
        </w:rPr>
        <w:t>,</w:t>
      </w:r>
      <w:r>
        <w:rPr>
          <w:sz w:val="28"/>
          <w:szCs w:val="28"/>
        </w:rPr>
        <w:t xml:space="preserve"> co następuje:</w:t>
      </w:r>
    </w:p>
    <w:p w:rsidR="00826400" w:rsidRDefault="00826400" w:rsidP="00826400">
      <w:pPr>
        <w:jc w:val="both"/>
        <w:rPr>
          <w:sz w:val="28"/>
          <w:szCs w:val="28"/>
        </w:rPr>
      </w:pPr>
      <w:bookmarkStart w:id="1" w:name="_GoBack"/>
      <w:bookmarkEnd w:id="1"/>
    </w:p>
    <w:p w:rsidR="00826400" w:rsidRDefault="00826400" w:rsidP="00826400">
      <w:pPr>
        <w:jc w:val="both"/>
        <w:rPr>
          <w:sz w:val="28"/>
          <w:szCs w:val="28"/>
        </w:rPr>
      </w:pPr>
    </w:p>
    <w:p w:rsidR="00826400" w:rsidRDefault="00826400" w:rsidP="00826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1.</w:t>
      </w:r>
    </w:p>
    <w:p w:rsidR="00826400" w:rsidRDefault="00826400" w:rsidP="00826400">
      <w:pPr>
        <w:ind w:left="4254"/>
        <w:jc w:val="both"/>
        <w:rPr>
          <w:b/>
          <w:bCs/>
          <w:sz w:val="28"/>
          <w:szCs w:val="28"/>
        </w:rPr>
      </w:pPr>
    </w:p>
    <w:p w:rsidR="001F664A" w:rsidRPr="001F664A" w:rsidRDefault="00826400" w:rsidP="001F664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F664A">
        <w:rPr>
          <w:sz w:val="28"/>
          <w:szCs w:val="28"/>
        </w:rPr>
        <w:t>Udziela się z budżetu miasta Stoczek Łukowski</w:t>
      </w:r>
      <w:r w:rsidR="001F664A">
        <w:rPr>
          <w:sz w:val="28"/>
          <w:szCs w:val="28"/>
        </w:rPr>
        <w:t xml:space="preserve"> na 2018 rok</w:t>
      </w:r>
      <w:r w:rsidRPr="001F664A">
        <w:rPr>
          <w:sz w:val="28"/>
          <w:szCs w:val="28"/>
        </w:rPr>
        <w:t xml:space="preserve"> pomocy finansowej Powiatowi Łukowskiemu</w:t>
      </w:r>
      <w:r w:rsidR="001F664A">
        <w:rPr>
          <w:sz w:val="28"/>
          <w:szCs w:val="28"/>
        </w:rPr>
        <w:t xml:space="preserve">, w formie dotacji celowej w wysokości </w:t>
      </w:r>
      <w:r w:rsidRPr="001F664A">
        <w:rPr>
          <w:sz w:val="28"/>
          <w:szCs w:val="28"/>
        </w:rPr>
        <w:t xml:space="preserve"> </w:t>
      </w:r>
      <w:r w:rsidR="001F664A" w:rsidRPr="001F664A">
        <w:rPr>
          <w:b/>
          <w:sz w:val="28"/>
          <w:szCs w:val="28"/>
        </w:rPr>
        <w:t xml:space="preserve">5.232,00 zł </w:t>
      </w:r>
      <w:r w:rsidR="001F664A" w:rsidRPr="001F664A">
        <w:rPr>
          <w:sz w:val="28"/>
          <w:szCs w:val="28"/>
        </w:rPr>
        <w:t xml:space="preserve">(słownie: pięć tysięcy dwieście trzydzieści dwa zł). </w:t>
      </w:r>
    </w:p>
    <w:p w:rsidR="00826400" w:rsidRPr="001F664A" w:rsidRDefault="001F664A" w:rsidP="001F664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Pomoc finansowa, o której mowa w ust. 1 zostanie przeznaczona </w:t>
      </w:r>
      <w:r w:rsidR="00826400" w:rsidRPr="001F664A">
        <w:rPr>
          <w:sz w:val="28"/>
          <w:szCs w:val="28"/>
        </w:rPr>
        <w:t xml:space="preserve">na </w:t>
      </w:r>
      <w:r w:rsidR="0008744B">
        <w:rPr>
          <w:sz w:val="28"/>
          <w:szCs w:val="28"/>
        </w:rPr>
        <w:t xml:space="preserve">dofinansowanie </w:t>
      </w:r>
      <w:r w:rsidR="00826400" w:rsidRPr="001F664A">
        <w:rPr>
          <w:sz w:val="28"/>
          <w:szCs w:val="28"/>
        </w:rPr>
        <w:t>zakup</w:t>
      </w:r>
      <w:r w:rsidR="0008744B">
        <w:rPr>
          <w:sz w:val="28"/>
          <w:szCs w:val="28"/>
        </w:rPr>
        <w:t xml:space="preserve">u </w:t>
      </w:r>
      <w:r w:rsidR="00826400" w:rsidRPr="001F664A">
        <w:rPr>
          <w:sz w:val="28"/>
          <w:szCs w:val="28"/>
        </w:rPr>
        <w:t>ambulansu ratowniczego na potrzeby Szpitala Powiatowego w Łukowie</w:t>
      </w:r>
      <w:bookmarkStart w:id="2" w:name="_Hlk511892039"/>
      <w:r w:rsidR="00826400" w:rsidRPr="001F664A">
        <w:rPr>
          <w:sz w:val="28"/>
          <w:szCs w:val="28"/>
        </w:rPr>
        <w:t xml:space="preserve">. </w:t>
      </w:r>
    </w:p>
    <w:bookmarkEnd w:id="2"/>
    <w:p w:rsidR="00826400" w:rsidRDefault="00826400" w:rsidP="00826400">
      <w:pPr>
        <w:jc w:val="both"/>
        <w:rPr>
          <w:sz w:val="28"/>
          <w:szCs w:val="28"/>
        </w:rPr>
      </w:pPr>
    </w:p>
    <w:p w:rsidR="00826400" w:rsidRDefault="00826400" w:rsidP="00826400">
      <w:pPr>
        <w:jc w:val="both"/>
        <w:rPr>
          <w:sz w:val="28"/>
          <w:szCs w:val="28"/>
        </w:rPr>
      </w:pPr>
    </w:p>
    <w:p w:rsidR="00826400" w:rsidRDefault="00826400" w:rsidP="00826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826400" w:rsidRDefault="00826400" w:rsidP="00826400">
      <w:pPr>
        <w:jc w:val="both"/>
        <w:rPr>
          <w:sz w:val="28"/>
          <w:szCs w:val="28"/>
        </w:rPr>
      </w:pPr>
    </w:p>
    <w:p w:rsidR="00826400" w:rsidRDefault="001F664A" w:rsidP="00826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Zobowiązuje się Burmistrza Miasta Stoczek Łukowski do zawarcia z Zarządem Powiatu Łukowskiego umowy określającej szczegółowe warunki udzielenia pomocy finansowej oraz przeznaczenie i zasady rozliczenia przyznanych środków. </w:t>
      </w:r>
      <w:r w:rsidR="00826400">
        <w:rPr>
          <w:sz w:val="28"/>
          <w:szCs w:val="28"/>
        </w:rPr>
        <w:t xml:space="preserve"> </w:t>
      </w:r>
    </w:p>
    <w:p w:rsidR="00826400" w:rsidRDefault="00826400" w:rsidP="00826400">
      <w:pPr>
        <w:jc w:val="both"/>
        <w:rPr>
          <w:sz w:val="28"/>
          <w:szCs w:val="28"/>
        </w:rPr>
      </w:pPr>
    </w:p>
    <w:p w:rsidR="00826400" w:rsidRDefault="00826400" w:rsidP="00826400">
      <w:pPr>
        <w:jc w:val="both"/>
        <w:rPr>
          <w:sz w:val="28"/>
          <w:szCs w:val="28"/>
        </w:rPr>
      </w:pPr>
    </w:p>
    <w:p w:rsidR="00826400" w:rsidRDefault="00826400" w:rsidP="00826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3.</w:t>
      </w:r>
    </w:p>
    <w:p w:rsidR="00826400" w:rsidRDefault="00826400" w:rsidP="00826400">
      <w:pPr>
        <w:jc w:val="both"/>
        <w:rPr>
          <w:b/>
          <w:bCs/>
          <w:sz w:val="28"/>
          <w:szCs w:val="28"/>
        </w:rPr>
      </w:pPr>
    </w:p>
    <w:p w:rsidR="00826400" w:rsidRDefault="00826400" w:rsidP="00826400">
      <w:pPr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powierza się Burmistrzowi Miasta</w:t>
      </w:r>
      <w:r w:rsidR="001F664A">
        <w:rPr>
          <w:sz w:val="28"/>
          <w:szCs w:val="28"/>
        </w:rPr>
        <w:t xml:space="preserve"> Stoczek Łukowski</w:t>
      </w:r>
      <w:r>
        <w:rPr>
          <w:sz w:val="28"/>
          <w:szCs w:val="28"/>
        </w:rPr>
        <w:t>.</w:t>
      </w:r>
    </w:p>
    <w:p w:rsidR="00826400" w:rsidRDefault="00826400" w:rsidP="00826400">
      <w:pPr>
        <w:jc w:val="both"/>
        <w:rPr>
          <w:sz w:val="28"/>
          <w:szCs w:val="28"/>
        </w:rPr>
      </w:pPr>
    </w:p>
    <w:p w:rsidR="00826400" w:rsidRDefault="00826400" w:rsidP="00826400">
      <w:pPr>
        <w:jc w:val="both"/>
        <w:rPr>
          <w:sz w:val="28"/>
          <w:szCs w:val="28"/>
        </w:rPr>
      </w:pPr>
    </w:p>
    <w:p w:rsidR="00826400" w:rsidRDefault="00826400" w:rsidP="00826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4.</w:t>
      </w:r>
    </w:p>
    <w:p w:rsidR="00826400" w:rsidRDefault="00826400" w:rsidP="00826400">
      <w:pPr>
        <w:jc w:val="both"/>
        <w:rPr>
          <w:b/>
          <w:bCs/>
          <w:sz w:val="28"/>
          <w:szCs w:val="28"/>
        </w:rPr>
      </w:pPr>
    </w:p>
    <w:p w:rsidR="00E834F1" w:rsidRPr="00826400" w:rsidRDefault="00826400" w:rsidP="00826400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sectPr w:rsidR="00E834F1" w:rsidRPr="00826400" w:rsidSect="00826400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22423"/>
    <w:multiLevelType w:val="hybridMultilevel"/>
    <w:tmpl w:val="9D6CA9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00"/>
    <w:rsid w:val="00030B9D"/>
    <w:rsid w:val="0008744B"/>
    <w:rsid w:val="001F664A"/>
    <w:rsid w:val="002A12A8"/>
    <w:rsid w:val="005345D9"/>
    <w:rsid w:val="00826400"/>
    <w:rsid w:val="009D6753"/>
    <w:rsid w:val="00A03E07"/>
    <w:rsid w:val="00E8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B650"/>
  <w15:chartTrackingRefBased/>
  <w15:docId w15:val="{72090B48-1477-4BC3-9685-C0865E98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40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64A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64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64A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14</cp:revision>
  <cp:lastPrinted>2018-04-24T10:52:00Z</cp:lastPrinted>
  <dcterms:created xsi:type="dcterms:W3CDTF">2018-04-18T09:01:00Z</dcterms:created>
  <dcterms:modified xsi:type="dcterms:W3CDTF">2018-05-30T06:56:00Z</dcterms:modified>
</cp:coreProperties>
</file>